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C7" w:rsidRPr="0024233C" w:rsidRDefault="001A61AB" w:rsidP="00E937C7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附表1</w:t>
      </w:r>
    </w:p>
    <w:p w:rsidR="00E937C7" w:rsidRDefault="00E937C7" w:rsidP="00E937C7">
      <w:pPr>
        <w:spacing w:afterLines="100" w:after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24233C">
        <w:rPr>
          <w:rFonts w:ascii="方正小标宋简体" w:eastAsia="方正小标宋简体" w:hint="eastAsia"/>
          <w:sz w:val="44"/>
          <w:szCs w:val="44"/>
        </w:rPr>
        <w:t>监测与科研中心2021年公开招聘</w:t>
      </w:r>
      <w:r>
        <w:rPr>
          <w:rFonts w:ascii="方正小标宋简体" w:eastAsia="方正小标宋简体" w:hint="eastAsia"/>
          <w:sz w:val="44"/>
          <w:szCs w:val="44"/>
        </w:rPr>
        <w:t>编外</w:t>
      </w:r>
      <w:r w:rsidRPr="0024233C">
        <w:rPr>
          <w:rFonts w:ascii="方正小标宋简体" w:eastAsia="方正小标宋简体" w:hint="eastAsia"/>
          <w:sz w:val="44"/>
          <w:szCs w:val="44"/>
        </w:rPr>
        <w:t>专业技术人员岗位需求表</w:t>
      </w:r>
    </w:p>
    <w:tbl>
      <w:tblPr>
        <w:tblW w:w="14322" w:type="dxa"/>
        <w:tblInd w:w="103" w:type="dxa"/>
        <w:tblLook w:val="04A0" w:firstRow="1" w:lastRow="0" w:firstColumn="1" w:lastColumn="0" w:noHBand="0" w:noVBand="1"/>
      </w:tblPr>
      <w:tblGrid>
        <w:gridCol w:w="715"/>
        <w:gridCol w:w="885"/>
        <w:gridCol w:w="815"/>
        <w:gridCol w:w="2693"/>
        <w:gridCol w:w="2127"/>
        <w:gridCol w:w="3118"/>
        <w:gridCol w:w="851"/>
        <w:gridCol w:w="1134"/>
        <w:gridCol w:w="1984"/>
      </w:tblGrid>
      <w:tr w:rsidR="00E937C7" w:rsidRPr="00A6078B" w:rsidTr="00054079">
        <w:trPr>
          <w:trHeight w:val="67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6078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  <w:r w:rsidRPr="00A6078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br/>
              <w:t>编号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6078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  <w:r w:rsidRPr="00A6078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7C7" w:rsidRPr="00A6078B" w:rsidRDefault="00E937C7" w:rsidP="0005407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6078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E937C7" w:rsidRDefault="00E937C7" w:rsidP="0005407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D74B4" wp14:editId="7742EEAF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-6350</wp:posOffset>
                      </wp:positionV>
                      <wp:extent cx="0" cy="177800"/>
                      <wp:effectExtent l="114300" t="0" r="114300" b="0"/>
                      <wp:wrapNone/>
                      <wp:docPr id="42" name="文本框 42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1A44A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2" o:spid="_x0000_s1026" type="#_x0000_t202" style="position:absolute;left:0;text-align:left;margin-left:47pt;margin-top:-.5pt;width:0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" filled="f" stroked="f"/>
                  </w:pict>
                </mc:Fallback>
              </mc:AlternateContent>
            </w:r>
            <w:r>
              <w:rPr>
                <w:rFonts w:ascii="仿宋_GB2312" w:eastAsia="仿宋_GB2312" w:hAnsi="宋体" w:cs="宋体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BB2D9" wp14:editId="6A9911A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-6350</wp:posOffset>
                      </wp:positionV>
                      <wp:extent cx="0" cy="177800"/>
                      <wp:effectExtent l="114300" t="0" r="114300" b="0"/>
                      <wp:wrapNone/>
                      <wp:docPr id="41" name="文本框 41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410C2E" id="文本框 41" o:spid="_x0000_s1026" type="#_x0000_t202" style="position:absolute;left:0;text-align:left;margin-left:47pt;margin-top:-.5pt;width:0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" filled="f" stroked="f"/>
                  </w:pict>
                </mc:Fallback>
              </mc:AlternateContent>
            </w:r>
            <w:r>
              <w:rPr>
                <w:rFonts w:ascii="仿宋_GB2312" w:eastAsia="仿宋_GB2312" w:hAnsi="宋体" w:cs="宋体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4770A4" wp14:editId="08B8FACE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-6350</wp:posOffset>
                      </wp:positionV>
                      <wp:extent cx="0" cy="177800"/>
                      <wp:effectExtent l="114300" t="0" r="114300" b="0"/>
                      <wp:wrapNone/>
                      <wp:docPr id="40" name="文本框 40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26F59E9" id="文本框 40" o:spid="_x0000_s1026" type="#_x0000_t202" style="position:absolute;left:0;text-align:left;margin-left:47pt;margin-top:-.5pt;width:0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" filled="f" stroked="f"/>
                  </w:pict>
                </mc:Fallback>
              </mc:AlternateContent>
            </w:r>
            <w:r w:rsidRPr="00A6078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6078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6078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6078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6078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学历或职称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6078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其他要求</w:t>
            </w:r>
          </w:p>
        </w:tc>
      </w:tr>
      <w:tr w:rsidR="00E937C7" w:rsidRPr="00A6078B" w:rsidTr="00054079">
        <w:trPr>
          <w:trHeight w:val="16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流域生态环境研究与应用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7C7" w:rsidRPr="00A6078B" w:rsidRDefault="00E937C7" w:rsidP="0005407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流域生态环境状况评估、生态保护与修复、入河排污口设置论证、环境影响评价期及评估、水资源节约与保护等相关研究与实践。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具备环境科学与工程、水利工程、化学工程与技术等相关专业理论基础，能熟练运用专业知识开展业务工作。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环境科学与工程（环境科学、环境工程）、水利工程（水文学及水资源、水利水电工程、水力学及河流动力学等）、化学工程与技术（化学工程、化学工艺）等相关专业</w:t>
            </w:r>
            <w:r w:rsidR="002A61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研究生学历或高级工程师以上职称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取得有环评、水资源论证、水平衡测试等从业资格证者，或担任过同类项目负责人的优先考虑。</w:t>
            </w:r>
          </w:p>
        </w:tc>
      </w:tr>
      <w:tr w:rsidR="00E937C7" w:rsidRPr="00A6078B" w:rsidTr="00054079">
        <w:trPr>
          <w:trHeight w:val="135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有毒有机物监测技术研究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7C7" w:rsidRPr="00A6078B" w:rsidRDefault="00E937C7" w:rsidP="000540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流域水环境状况调查监测评估，流域多泥沙河流新污染物监测技术研究、检测方法建立及相关标准的拟定，流域有毒有机物调查监测。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具有化学、化学工程与技术等相关专业理论基础，能熟练运用色谱、质谱等仪器开展监测技术研究。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化学（分析化学、有机化学、高分子化学与物理）、化学工程与技术（应用化学）等相关专业</w:t>
            </w:r>
            <w:r w:rsidR="002A61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研究生学历或高级工程师以上职称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具有环境中有毒有机物分析测试经验的优先考虑。</w:t>
            </w:r>
          </w:p>
        </w:tc>
      </w:tr>
      <w:tr w:rsidR="00E937C7" w:rsidRPr="00A6078B" w:rsidTr="007B45E6">
        <w:trPr>
          <w:trHeight w:val="234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生态环境监测与评价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7C7" w:rsidRPr="00A6078B" w:rsidRDefault="00E937C7" w:rsidP="000540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陆地植被、野生植物（大型水生植物）、野生动物、鸟类、浮游植物（藻类）、浮游动物、大型底栖动物等物种鉴定与数据分析评价工作，应用遥感技术开展流域生态环境状况调查评价、分析研究工作。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具备生物学、地理学、测绘科学与技术、环境科学与工程等相关专业理论基础，能熟练运用专业知识开展业务工作。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学（植物学、动物学、水生生物学、微生物学、生物化学与分子生物学、生物物理学、生态学）、地理学（地图学与地理信息系统等）、测绘科学与技术（摄影测量与遥感、地图制图学与地理信息工程）、环境科学与工程（环境科学、环境工程）等相关专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C7" w:rsidRPr="00A6078B" w:rsidRDefault="00E937C7" w:rsidP="000540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7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研究生学历或高级工程师以上职称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C7" w:rsidRPr="00A6078B" w:rsidRDefault="00E937C7" w:rsidP="000540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07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具有相关工作经验优先考虑</w:t>
            </w:r>
            <w:r w:rsidR="002A61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</w:tbl>
    <w:p w:rsidR="004747A7" w:rsidRPr="001A61AB" w:rsidRDefault="004747A7" w:rsidP="007B45E6">
      <w:pPr>
        <w:widowControl/>
        <w:spacing w:line="20" w:lineRule="exact"/>
        <w:jc w:val="left"/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</w:pPr>
      <w:bookmarkStart w:id="0" w:name="_GoBack"/>
      <w:bookmarkEnd w:id="0"/>
    </w:p>
    <w:sectPr w:rsidR="004747A7" w:rsidRPr="001A61AB" w:rsidSect="002A61D9">
      <w:headerReference w:type="default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5F" w:rsidRDefault="002C355F" w:rsidP="005E1F08">
      <w:r>
        <w:separator/>
      </w:r>
    </w:p>
  </w:endnote>
  <w:endnote w:type="continuationSeparator" w:id="0">
    <w:p w:rsidR="002C355F" w:rsidRDefault="002C355F" w:rsidP="005E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717978"/>
      <w:docPartObj>
        <w:docPartGallery w:val="Page Numbers (Bottom of Page)"/>
        <w:docPartUnique/>
      </w:docPartObj>
    </w:sdtPr>
    <w:sdtEndPr/>
    <w:sdtContent>
      <w:p w:rsidR="003C554B" w:rsidRDefault="003C55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5E6" w:rsidRPr="007B45E6">
          <w:rPr>
            <w:noProof/>
            <w:lang w:val="zh-CN"/>
          </w:rPr>
          <w:t>1</w:t>
        </w:r>
        <w:r>
          <w:fldChar w:fldCharType="end"/>
        </w:r>
      </w:p>
    </w:sdtContent>
  </w:sdt>
  <w:p w:rsidR="003C554B" w:rsidRDefault="003C55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5F" w:rsidRDefault="002C355F" w:rsidP="005E1F08">
      <w:r>
        <w:separator/>
      </w:r>
    </w:p>
  </w:footnote>
  <w:footnote w:type="continuationSeparator" w:id="0">
    <w:p w:rsidR="002C355F" w:rsidRDefault="002C355F" w:rsidP="005E1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82" w:rsidRDefault="000F5182" w:rsidP="000F5182">
    <w:pPr>
      <w:pStyle w:val="a5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李丽">
    <w15:presenceInfo w15:providerId="None" w15:userId="李丽"/>
  </w15:person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1C"/>
    <w:rsid w:val="00006929"/>
    <w:rsid w:val="000103EF"/>
    <w:rsid w:val="000225BB"/>
    <w:rsid w:val="00023E4F"/>
    <w:rsid w:val="000411C8"/>
    <w:rsid w:val="00042501"/>
    <w:rsid w:val="000443EB"/>
    <w:rsid w:val="00063969"/>
    <w:rsid w:val="000741FF"/>
    <w:rsid w:val="00075386"/>
    <w:rsid w:val="000A6D8D"/>
    <w:rsid w:val="000E11E3"/>
    <w:rsid w:val="000F4308"/>
    <w:rsid w:val="000F5182"/>
    <w:rsid w:val="00105257"/>
    <w:rsid w:val="00112276"/>
    <w:rsid w:val="00127D23"/>
    <w:rsid w:val="00131526"/>
    <w:rsid w:val="001500FF"/>
    <w:rsid w:val="001548F2"/>
    <w:rsid w:val="00171D8C"/>
    <w:rsid w:val="001927D3"/>
    <w:rsid w:val="001A3601"/>
    <w:rsid w:val="001A61AB"/>
    <w:rsid w:val="00211CC0"/>
    <w:rsid w:val="00211E23"/>
    <w:rsid w:val="002505E7"/>
    <w:rsid w:val="00275177"/>
    <w:rsid w:val="002A0598"/>
    <w:rsid w:val="002A5320"/>
    <w:rsid w:val="002A61D9"/>
    <w:rsid w:val="002A6CA5"/>
    <w:rsid w:val="002A7E05"/>
    <w:rsid w:val="002B47C6"/>
    <w:rsid w:val="002B72D2"/>
    <w:rsid w:val="002C0793"/>
    <w:rsid w:val="002C355F"/>
    <w:rsid w:val="00337F38"/>
    <w:rsid w:val="00346F84"/>
    <w:rsid w:val="00356DB5"/>
    <w:rsid w:val="00361924"/>
    <w:rsid w:val="00386F5E"/>
    <w:rsid w:val="003A706B"/>
    <w:rsid w:val="003B0B35"/>
    <w:rsid w:val="003B2D09"/>
    <w:rsid w:val="003C554B"/>
    <w:rsid w:val="00414192"/>
    <w:rsid w:val="004650B3"/>
    <w:rsid w:val="00466F62"/>
    <w:rsid w:val="004747A7"/>
    <w:rsid w:val="00483F33"/>
    <w:rsid w:val="004A05B4"/>
    <w:rsid w:val="004C60DB"/>
    <w:rsid w:val="004F398C"/>
    <w:rsid w:val="004F450F"/>
    <w:rsid w:val="0053575C"/>
    <w:rsid w:val="00550816"/>
    <w:rsid w:val="005527F0"/>
    <w:rsid w:val="00557153"/>
    <w:rsid w:val="005678B3"/>
    <w:rsid w:val="005B09DF"/>
    <w:rsid w:val="005D3DCF"/>
    <w:rsid w:val="005D6E86"/>
    <w:rsid w:val="005E1EC7"/>
    <w:rsid w:val="005E1F08"/>
    <w:rsid w:val="005E5F1B"/>
    <w:rsid w:val="005F263E"/>
    <w:rsid w:val="00611EEB"/>
    <w:rsid w:val="0061785B"/>
    <w:rsid w:val="00662795"/>
    <w:rsid w:val="00663C58"/>
    <w:rsid w:val="006707B1"/>
    <w:rsid w:val="00674650"/>
    <w:rsid w:val="00680C8F"/>
    <w:rsid w:val="006B3AE6"/>
    <w:rsid w:val="00723510"/>
    <w:rsid w:val="00735F13"/>
    <w:rsid w:val="00754713"/>
    <w:rsid w:val="007616D2"/>
    <w:rsid w:val="007A72A5"/>
    <w:rsid w:val="007B45E6"/>
    <w:rsid w:val="007B5C9B"/>
    <w:rsid w:val="007D1CEE"/>
    <w:rsid w:val="007D62DF"/>
    <w:rsid w:val="008306E9"/>
    <w:rsid w:val="0086496D"/>
    <w:rsid w:val="008806EA"/>
    <w:rsid w:val="00886423"/>
    <w:rsid w:val="008A7C51"/>
    <w:rsid w:val="008B6505"/>
    <w:rsid w:val="008D1A02"/>
    <w:rsid w:val="008E45AE"/>
    <w:rsid w:val="008E4738"/>
    <w:rsid w:val="00917779"/>
    <w:rsid w:val="00945B34"/>
    <w:rsid w:val="0095363E"/>
    <w:rsid w:val="009605B9"/>
    <w:rsid w:val="0096362E"/>
    <w:rsid w:val="00974037"/>
    <w:rsid w:val="00987A03"/>
    <w:rsid w:val="009B3628"/>
    <w:rsid w:val="009F1427"/>
    <w:rsid w:val="00A04D71"/>
    <w:rsid w:val="00A108AE"/>
    <w:rsid w:val="00A1760C"/>
    <w:rsid w:val="00A27CC7"/>
    <w:rsid w:val="00A36866"/>
    <w:rsid w:val="00A417B4"/>
    <w:rsid w:val="00A759B7"/>
    <w:rsid w:val="00A84170"/>
    <w:rsid w:val="00A87439"/>
    <w:rsid w:val="00AD064B"/>
    <w:rsid w:val="00AE0177"/>
    <w:rsid w:val="00AF7169"/>
    <w:rsid w:val="00B235E7"/>
    <w:rsid w:val="00B259BF"/>
    <w:rsid w:val="00B25A41"/>
    <w:rsid w:val="00B2629B"/>
    <w:rsid w:val="00B339D1"/>
    <w:rsid w:val="00B52C94"/>
    <w:rsid w:val="00B621F4"/>
    <w:rsid w:val="00B70587"/>
    <w:rsid w:val="00B778DD"/>
    <w:rsid w:val="00B80A23"/>
    <w:rsid w:val="00B962A8"/>
    <w:rsid w:val="00BC4871"/>
    <w:rsid w:val="00BE12E0"/>
    <w:rsid w:val="00C21D80"/>
    <w:rsid w:val="00C37424"/>
    <w:rsid w:val="00C4739D"/>
    <w:rsid w:val="00C6246E"/>
    <w:rsid w:val="00C66518"/>
    <w:rsid w:val="00C724EC"/>
    <w:rsid w:val="00C82FAE"/>
    <w:rsid w:val="00CA24EA"/>
    <w:rsid w:val="00CA2DF6"/>
    <w:rsid w:val="00CB03D4"/>
    <w:rsid w:val="00CB0BBB"/>
    <w:rsid w:val="00CB1E39"/>
    <w:rsid w:val="00CD2A6C"/>
    <w:rsid w:val="00CE27A3"/>
    <w:rsid w:val="00CE34AB"/>
    <w:rsid w:val="00D055A3"/>
    <w:rsid w:val="00D110E3"/>
    <w:rsid w:val="00D81C1C"/>
    <w:rsid w:val="00D9426D"/>
    <w:rsid w:val="00D94862"/>
    <w:rsid w:val="00DA7D17"/>
    <w:rsid w:val="00DD2BFA"/>
    <w:rsid w:val="00DE288F"/>
    <w:rsid w:val="00DF2551"/>
    <w:rsid w:val="00E06126"/>
    <w:rsid w:val="00E14015"/>
    <w:rsid w:val="00E24010"/>
    <w:rsid w:val="00E537C5"/>
    <w:rsid w:val="00E55E0E"/>
    <w:rsid w:val="00E87E4F"/>
    <w:rsid w:val="00E90FAF"/>
    <w:rsid w:val="00E937C7"/>
    <w:rsid w:val="00E9650A"/>
    <w:rsid w:val="00EA5026"/>
    <w:rsid w:val="00EB4185"/>
    <w:rsid w:val="00F058FD"/>
    <w:rsid w:val="00F250C6"/>
    <w:rsid w:val="00F506EA"/>
    <w:rsid w:val="00F60AE8"/>
    <w:rsid w:val="00F613DA"/>
    <w:rsid w:val="00F94177"/>
    <w:rsid w:val="00FB20C1"/>
    <w:rsid w:val="00FB771E"/>
    <w:rsid w:val="00FD370C"/>
    <w:rsid w:val="00FE49E2"/>
    <w:rsid w:val="00FE740C"/>
    <w:rsid w:val="00FF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7F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7F38"/>
    <w:rPr>
      <w:sz w:val="18"/>
      <w:szCs w:val="18"/>
    </w:rPr>
  </w:style>
  <w:style w:type="character" w:styleId="a4">
    <w:name w:val="Hyperlink"/>
    <w:basedOn w:val="a0"/>
    <w:uiPriority w:val="99"/>
    <w:unhideWhenUsed/>
    <w:rsid w:val="00AD064B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E1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1F0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1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1F0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06929"/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483F3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7F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7F38"/>
    <w:rPr>
      <w:sz w:val="18"/>
      <w:szCs w:val="18"/>
    </w:rPr>
  </w:style>
  <w:style w:type="character" w:styleId="a4">
    <w:name w:val="Hyperlink"/>
    <w:basedOn w:val="a0"/>
    <w:uiPriority w:val="99"/>
    <w:unhideWhenUsed/>
    <w:rsid w:val="00AD064B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E1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1F0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1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1F0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06929"/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483F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4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977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jinhu.me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李姗</dc:creator>
  <cp:lastModifiedBy>张唱</cp:lastModifiedBy>
  <cp:revision>4</cp:revision>
  <dcterms:created xsi:type="dcterms:W3CDTF">2021-08-31T09:33:00Z</dcterms:created>
  <dcterms:modified xsi:type="dcterms:W3CDTF">2021-08-31T09:35:00Z</dcterms:modified>
</cp:coreProperties>
</file>